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63" w:rsidRPr="00587D93" w:rsidRDefault="00950C9A" w:rsidP="00587D93">
      <w:pPr>
        <w:autoSpaceDE w:val="0"/>
        <w:autoSpaceDN w:val="0"/>
        <w:adjustRightInd w:val="0"/>
        <w:spacing w:line="360" w:lineRule="auto"/>
        <w:ind w:leftChars="-85" w:left="-178" w:firstLineChars="150" w:firstLine="420"/>
        <w:jc w:val="center"/>
        <w:rPr>
          <w:rFonts w:ascii="方正粗雅宋_GBK" w:eastAsia="方正粗雅宋_GBK" w:hAnsi="宋体" w:cs="宋体"/>
          <w:color w:val="000000"/>
          <w:kern w:val="0"/>
          <w:sz w:val="28"/>
          <w:szCs w:val="28"/>
        </w:rPr>
      </w:pPr>
      <w:r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北京</w:t>
      </w:r>
      <w:r>
        <w:rPr>
          <w:rFonts w:ascii="方正粗雅宋_GBK" w:eastAsia="方正粗雅宋_GBK" w:hAnsi="宋体" w:cs="宋体"/>
          <w:color w:val="000000"/>
          <w:kern w:val="0"/>
          <w:sz w:val="28"/>
          <w:szCs w:val="28"/>
        </w:rPr>
        <w:t>印刷学院</w:t>
      </w:r>
      <w:r w:rsidR="00B41163" w:rsidRPr="00587D93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研究生</w:t>
      </w:r>
      <w:r w:rsidR="00451FFC" w:rsidRPr="00587D93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、</w:t>
      </w:r>
      <w:r w:rsidR="00451FFC" w:rsidRPr="00587D93">
        <w:rPr>
          <w:rFonts w:ascii="方正粗雅宋_GBK" w:eastAsia="方正粗雅宋_GBK" w:hAnsi="宋体" w:cs="宋体"/>
          <w:color w:val="000000"/>
          <w:kern w:val="0"/>
          <w:sz w:val="28"/>
          <w:szCs w:val="28"/>
        </w:rPr>
        <w:t>本科生</w:t>
      </w:r>
      <w:r w:rsidR="00B41163" w:rsidRPr="00587D93">
        <w:rPr>
          <w:rFonts w:ascii="方正粗雅宋_GBK" w:eastAsia="方正粗雅宋_GBK" w:hAnsi="宋体" w:cs="宋体" w:hint="eastAsia"/>
          <w:color w:val="000000"/>
          <w:kern w:val="0"/>
          <w:sz w:val="28"/>
          <w:szCs w:val="28"/>
        </w:rPr>
        <w:t>实验室安全承诺书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实验室安全关乎校园安全、关乎每个人的人身和财产安全，维护实验室安全是每个人的责任。为维护实验室安全，本人郑重承诺：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一、树立“安全第一，预防为主”的思想，认真学习和遵守学校、学院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实验室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各项安全管理规章制度。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二、自觉学习安全知识，认真参加学校、学院和实</w:t>
      </w:r>
      <w:bookmarkStart w:id="0" w:name="_GoBack"/>
      <w:bookmarkEnd w:id="0"/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验室举办的各类安全教育、培训，不断提高安全意识和安全技能。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三、未经许可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(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授权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)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不擅自进入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（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>校区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>/楼号/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>房间号）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u w:val="single"/>
        </w:rPr>
        <w:t xml:space="preserve">        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  <w:u w:val="single"/>
        </w:rPr>
        <w:t xml:space="preserve">   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区域开展实验活动；在实验室工作期间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依照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《北京印刷学院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学生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实验守则》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保证遵守实验室安全管理制度和安全操作规程。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四、开展实验前制定实验方案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按照指导教师的要求开展实验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，充分了解实验过程中的可能风险；进行实验期间采取必要的防护措施，加强个人防护。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五、开展易燃易爆、有毒有害、高压高温、放射性、感染性等具有危险性的实验前，拟订的实验方案经指导老师确认批准后方予以实施。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六、实验结束后，及时切断水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</w:t>
      </w:r>
      <w:r w:rsidR="00451FFC"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451FFC"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气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，保持室内清洁卫生，离开实验室前关闭门窗。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七、实验时若发生安全事故，立即安全撤离，并保护事故现场，及时向实验室负责人报告。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八、若本人未遵守相关规定，因违规造成安全事故，愿意接受学校和学院相应的责任追究。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九、本承诺书有效期至承诺人完成学业，办结离校手续后自动终止。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若承诺人在校攻读期间因各种原因更换指导老师，则承诺人需与变更后的指导老师重新签订安全承诺书。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十、本承诺书一式三份，学院、指导老师和承诺人各一份。</w:t>
      </w: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B41163" w:rsidRPr="00451FFC" w:rsidRDefault="00B41163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指导老师（签名）：                    承诺人（签名）：</w:t>
      </w:r>
    </w:p>
    <w:p w:rsidR="00B41163" w:rsidRPr="00451FFC" w:rsidRDefault="00BE33F9" w:rsidP="00451FFC">
      <w:pPr>
        <w:autoSpaceDE w:val="0"/>
        <w:autoSpaceDN w:val="0"/>
        <w:adjustRightInd w:val="0"/>
        <w:snapToGrid w:val="0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专业/年级/班级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：</w:t>
      </w:r>
    </w:p>
    <w:p w:rsidR="00B41163" w:rsidRPr="00451FFC" w:rsidRDefault="00B41163" w:rsidP="000B24D2">
      <w:pPr>
        <w:autoSpaceDE w:val="0"/>
        <w:autoSpaceDN w:val="0"/>
        <w:adjustRightInd w:val="0"/>
        <w:snapToGrid w:val="0"/>
        <w:ind w:firstLineChars="450" w:firstLine="10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月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日                         </w:t>
      </w:r>
      <w:r w:rsidR="000B24D2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月</w:t>
      </w:r>
      <w:r w:rsidRPr="00451FF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451FF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日  </w:t>
      </w:r>
    </w:p>
    <w:p w:rsidR="00587D93" w:rsidRDefault="00587D93" w:rsidP="00587D93">
      <w:pPr>
        <w:spacing w:line="44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B41163" w:rsidRDefault="00451FFC" w:rsidP="00587D93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注</w:t>
      </w: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本科生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进入实验室完成毕业论文应签订本承诺书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以</w:t>
      </w: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班</w:t>
      </w: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组</w:t>
      </w: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</w:t>
      </w: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单位进入实验室开展课程教学实验或小学期实验</w:t>
      </w:r>
      <w:r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则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应由指导教师在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开始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教学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活动前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宣读</w:t>
      </w:r>
      <w:r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承诺书</w:t>
      </w:r>
      <w:r w:rsidR="00587D93" w:rsidRPr="00587D9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，无需</w:t>
      </w:r>
      <w:r w:rsidR="00587D93" w:rsidRPr="00587D9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逐个签订。）</w:t>
      </w:r>
      <w:r w:rsidR="00B41163" w:rsidRPr="0073656D"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</w:p>
    <w:sectPr w:rsidR="00B41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5E1A"/>
    <w:multiLevelType w:val="multilevel"/>
    <w:tmpl w:val="9FE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E1"/>
    <w:rsid w:val="000B24D2"/>
    <w:rsid w:val="002279B0"/>
    <w:rsid w:val="00451FFC"/>
    <w:rsid w:val="005874AE"/>
    <w:rsid w:val="00587D93"/>
    <w:rsid w:val="005C1B99"/>
    <w:rsid w:val="005F1151"/>
    <w:rsid w:val="006271E1"/>
    <w:rsid w:val="0081462F"/>
    <w:rsid w:val="0081659B"/>
    <w:rsid w:val="00950C9A"/>
    <w:rsid w:val="009B3DF0"/>
    <w:rsid w:val="009C434F"/>
    <w:rsid w:val="00A43280"/>
    <w:rsid w:val="00B41163"/>
    <w:rsid w:val="00BE33F9"/>
    <w:rsid w:val="00E207E2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D24A-99A2-4039-84B9-F45AE1B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32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277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C3A3-AD4F-4E9F-B3AC-F983205D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duncan</cp:lastModifiedBy>
  <cp:revision>2</cp:revision>
  <cp:lastPrinted>2017-04-13T02:05:00Z</cp:lastPrinted>
  <dcterms:created xsi:type="dcterms:W3CDTF">2017-04-13T14:59:00Z</dcterms:created>
  <dcterms:modified xsi:type="dcterms:W3CDTF">2017-04-13T14:59:00Z</dcterms:modified>
</cp:coreProperties>
</file>